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D6" w:rsidRDefault="009D4BD6" w:rsidP="009D4BD6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423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Приложение к Порядку опубликования ежеквартальных сведений о численности муниципальных служащих </w:t>
      </w:r>
      <w:proofErr w:type="spellStart"/>
      <w:r>
        <w:rPr>
          <w:rFonts w:ascii="Arial" w:hAnsi="Arial" w:cs="Arial"/>
          <w:color w:val="auto"/>
          <w:lang w:eastAsia="en-US"/>
        </w:rPr>
        <w:t>Тимершикского</w:t>
      </w:r>
      <w:proofErr w:type="spellEnd"/>
      <w:r>
        <w:rPr>
          <w:rFonts w:ascii="Arial" w:hAnsi="Arial" w:cs="Arial"/>
          <w:color w:val="auto"/>
          <w:lang w:eastAsia="en-US"/>
        </w:rPr>
        <w:t xml:space="preserve"> сельского поселения и фактических расходах на оплату их труда</w:t>
      </w:r>
    </w:p>
    <w:p w:rsidR="009D4BD6" w:rsidRDefault="009D4BD6" w:rsidP="009D4BD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  <w:lang w:eastAsia="en-US"/>
        </w:rPr>
      </w:pPr>
    </w:p>
    <w:p w:rsidR="009D4BD6" w:rsidRDefault="009D4BD6" w:rsidP="009D4BD6">
      <w:pPr>
        <w:widowControl w:val="0"/>
        <w:autoSpaceDE w:val="0"/>
        <w:autoSpaceDN w:val="0"/>
        <w:adjustRightInd w:val="0"/>
        <w:spacing w:line="201" w:lineRule="exact"/>
        <w:rPr>
          <w:rFonts w:ascii="Arial" w:hAnsi="Arial" w:cs="Arial"/>
          <w:color w:val="auto"/>
          <w:lang w:eastAsia="en-US"/>
        </w:rPr>
      </w:pPr>
    </w:p>
    <w:p w:rsidR="009D4BD6" w:rsidRDefault="009D4BD6" w:rsidP="009D4BD6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rFonts w:ascii="Arial" w:hAnsi="Arial" w:cs="Arial"/>
          <w:bCs/>
          <w:color w:val="auto"/>
          <w:lang w:eastAsia="en-US"/>
        </w:rPr>
      </w:pPr>
      <w:r>
        <w:rPr>
          <w:rFonts w:ascii="Arial" w:hAnsi="Arial" w:cs="Arial"/>
          <w:bCs/>
          <w:color w:val="auto"/>
          <w:lang w:eastAsia="en-US"/>
        </w:rPr>
        <w:t xml:space="preserve">Сведения о численности муниципальных служащих органов местного самоуправления </w:t>
      </w:r>
      <w:proofErr w:type="spellStart"/>
      <w:r>
        <w:rPr>
          <w:rFonts w:ascii="Arial" w:hAnsi="Arial" w:cs="Arial"/>
          <w:bCs/>
          <w:color w:val="auto"/>
          <w:lang w:eastAsia="en-US"/>
        </w:rPr>
        <w:t>Тимершикского</w:t>
      </w:r>
      <w:proofErr w:type="spellEnd"/>
      <w:r>
        <w:rPr>
          <w:rFonts w:ascii="Arial" w:hAnsi="Arial" w:cs="Arial"/>
          <w:bCs/>
          <w:color w:val="auto"/>
          <w:lang w:eastAsia="en-US"/>
        </w:rPr>
        <w:t xml:space="preserve"> сельского поселения  и фактических затратах на оплату их труда</w:t>
      </w:r>
    </w:p>
    <w:p w:rsidR="009D4BD6" w:rsidRDefault="00550113" w:rsidP="009D4BD6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rFonts w:ascii="Arial" w:hAnsi="Arial" w:cs="Arial"/>
          <w:color w:val="auto"/>
          <w:u w:val="single"/>
          <w:lang w:eastAsia="en-US"/>
        </w:rPr>
      </w:pPr>
      <w:r>
        <w:rPr>
          <w:rFonts w:ascii="Arial" w:hAnsi="Arial" w:cs="Arial"/>
          <w:bCs/>
          <w:color w:val="auto"/>
          <w:u w:val="single"/>
          <w:lang w:eastAsia="en-US"/>
        </w:rPr>
        <w:t>за 2019 год</w:t>
      </w:r>
    </w:p>
    <w:p w:rsidR="009D4BD6" w:rsidRDefault="009D4BD6" w:rsidP="009D4BD6">
      <w:pPr>
        <w:widowControl w:val="0"/>
        <w:autoSpaceDE w:val="0"/>
        <w:autoSpaceDN w:val="0"/>
        <w:adjustRightInd w:val="0"/>
        <w:spacing w:line="230" w:lineRule="auto"/>
        <w:ind w:left="820"/>
        <w:jc w:val="center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отчетный период (первый квартал, полугодие, девять месяцев, год)</w:t>
      </w:r>
    </w:p>
    <w:p w:rsidR="009D4BD6" w:rsidRDefault="009D4BD6" w:rsidP="009D4BD6">
      <w:pPr>
        <w:widowControl w:val="0"/>
        <w:autoSpaceDE w:val="0"/>
        <w:autoSpaceDN w:val="0"/>
        <w:adjustRightInd w:val="0"/>
        <w:spacing w:line="230" w:lineRule="auto"/>
        <w:ind w:left="820"/>
        <w:jc w:val="center"/>
        <w:rPr>
          <w:rFonts w:ascii="Arial" w:hAnsi="Arial" w:cs="Arial"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34"/>
        <w:gridCol w:w="3125"/>
      </w:tblGrid>
      <w:tr w:rsidR="009D4BD6" w:rsidTr="009D4BD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D6" w:rsidRDefault="009D4BD6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Категория</w:t>
            </w:r>
            <w:proofErr w:type="spellEnd"/>
            <w:r>
              <w:rPr>
                <w:rFonts w:ascii="Arial" w:hAnsi="Arial" w:cs="Arial"/>
                <w:color w:val="auto"/>
                <w:lang w:val="en-US"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работников</w:t>
            </w:r>
            <w:proofErr w:type="spell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D6" w:rsidRDefault="009D4B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Среднесписочная</w:t>
            </w:r>
          </w:p>
          <w:p w:rsidR="009D4BD6" w:rsidRDefault="009D4BD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численность</w:t>
            </w:r>
          </w:p>
          <w:p w:rsidR="009D4BD6" w:rsidRDefault="009D4BD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 xml:space="preserve">работников </w:t>
            </w:r>
            <w:proofErr w:type="gramStart"/>
            <w:r>
              <w:rPr>
                <w:rFonts w:ascii="Arial" w:hAnsi="Arial" w:cs="Arial"/>
                <w:color w:val="auto"/>
                <w:w w:val="99"/>
                <w:lang w:eastAsia="en-US"/>
              </w:rPr>
              <w:t>за</w:t>
            </w:r>
            <w:proofErr w:type="gramEnd"/>
          </w:p>
          <w:p w:rsidR="009D4BD6" w:rsidRDefault="009D4B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9D4BD6" w:rsidRDefault="009D4BD6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  <w:w w:val="99"/>
                <w:lang w:val="en-US" w:eastAsia="en-US"/>
              </w:rPr>
              <w:t>чел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  <w:w w:val="99"/>
                <w:lang w:val="en-US"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D6" w:rsidRDefault="009D4B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Фактические расходы</w:t>
            </w:r>
          </w:p>
          <w:p w:rsidR="009D4BD6" w:rsidRDefault="009D4BD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на оплату труда</w:t>
            </w:r>
          </w:p>
          <w:p w:rsidR="009D4BD6" w:rsidRDefault="009D4BD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работников </w:t>
            </w:r>
            <w:proofErr w:type="gramStart"/>
            <w:r>
              <w:rPr>
                <w:rFonts w:ascii="Arial" w:hAnsi="Arial" w:cs="Arial"/>
                <w:color w:val="auto"/>
                <w:lang w:eastAsia="en-US"/>
              </w:rPr>
              <w:t>за</w:t>
            </w:r>
            <w:proofErr w:type="gramEnd"/>
          </w:p>
          <w:p w:rsidR="009D4BD6" w:rsidRDefault="009D4B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9D4BD6" w:rsidRDefault="009D4BD6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  <w:lang w:val="en-US" w:eastAsia="en-US"/>
              </w:rPr>
              <w:t>тыс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  <w:lang w:val="en-US" w:eastAsia="en-US"/>
              </w:rPr>
              <w:t>.</w:t>
            </w:r>
            <w:r>
              <w:rPr>
                <w:rFonts w:ascii="Arial" w:hAnsi="Arial" w:cs="Arial"/>
                <w:color w:val="auto"/>
                <w:w w:val="97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w w:val="97"/>
                <w:lang w:val="en-US" w:eastAsia="en-US"/>
              </w:rPr>
              <w:t>руб</w:t>
            </w:r>
            <w:proofErr w:type="spellEnd"/>
          </w:p>
        </w:tc>
      </w:tr>
      <w:tr w:rsidR="009D4BD6" w:rsidTr="009D4BD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D6" w:rsidRDefault="009D4BD6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Работники </w:t>
            </w:r>
            <w:r>
              <w:rPr>
                <w:rFonts w:ascii="Arial" w:hAnsi="Arial" w:cs="Arial"/>
                <w:color w:val="auto"/>
                <w:w w:val="99"/>
                <w:lang w:eastAsia="en-US"/>
              </w:rPr>
              <w:t>органов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местного</w:t>
            </w:r>
          </w:p>
          <w:p w:rsidR="009D4BD6" w:rsidRDefault="009D4BD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самоуправления </w:t>
            </w:r>
            <w:r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муниципального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образования</w:t>
            </w:r>
          </w:p>
          <w:p w:rsidR="009D4BD6" w:rsidRDefault="009D4BD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«</w:t>
            </w:r>
            <w:proofErr w:type="spellStart"/>
            <w:r>
              <w:rPr>
                <w:rFonts w:ascii="Arial" w:hAnsi="Arial" w:cs="Arial"/>
                <w:color w:val="auto"/>
                <w:lang w:eastAsia="en-US"/>
              </w:rPr>
              <w:t>Тимершикское</w:t>
            </w:r>
            <w:proofErr w:type="spellEnd"/>
            <w:r>
              <w:rPr>
                <w:rFonts w:ascii="Arial" w:hAnsi="Arial" w:cs="Arial"/>
                <w:color w:val="auto"/>
                <w:lang w:eastAsia="en-US"/>
              </w:rPr>
              <w:t xml:space="preserve"> сельское поселение Сабинского муниципального  района </w:t>
            </w:r>
          </w:p>
          <w:p w:rsidR="009D4BD6" w:rsidRDefault="009D4BD6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Республики  Татарстан»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D6" w:rsidRDefault="009D4BD6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D6" w:rsidRDefault="0031597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1 424,669</w:t>
            </w:r>
          </w:p>
        </w:tc>
      </w:tr>
      <w:tr w:rsidR="009D4BD6" w:rsidTr="009D4BD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D6" w:rsidRDefault="009D4BD6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в том числе:</w:t>
            </w:r>
          </w:p>
          <w:p w:rsidR="009D4BD6" w:rsidRDefault="009D4BD6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муниципальные</w:t>
            </w:r>
          </w:p>
          <w:p w:rsidR="009D4BD6" w:rsidRDefault="009D4BD6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служащие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D6" w:rsidRDefault="009D4BD6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D6" w:rsidRDefault="009D4BD6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337,859</w:t>
            </w:r>
          </w:p>
        </w:tc>
      </w:tr>
    </w:tbl>
    <w:p w:rsidR="0078444A" w:rsidRDefault="0078444A">
      <w:bookmarkStart w:id="0" w:name="_GoBack"/>
      <w:bookmarkEnd w:id="0"/>
    </w:p>
    <w:sectPr w:rsidR="0078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0E"/>
    <w:rsid w:val="00315971"/>
    <w:rsid w:val="00550113"/>
    <w:rsid w:val="0078444A"/>
    <w:rsid w:val="009D4BD6"/>
    <w:rsid w:val="00D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*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Тимершик</dc:creator>
  <cp:keywords/>
  <dc:description/>
  <cp:lastModifiedBy>Тимершик</cp:lastModifiedBy>
  <cp:revision>7</cp:revision>
  <dcterms:created xsi:type="dcterms:W3CDTF">2020-01-04T09:38:00Z</dcterms:created>
  <dcterms:modified xsi:type="dcterms:W3CDTF">2020-01-09T12:39:00Z</dcterms:modified>
</cp:coreProperties>
</file>